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F79A" w14:textId="1ED7C811" w:rsidR="007B77BD" w:rsidRPr="00E83E5F" w:rsidRDefault="00795A0A" w:rsidP="00E83E5F">
      <w:pPr>
        <w:ind w:left="-360" w:right="-328"/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160F6DC4" wp14:editId="0652B375">
            <wp:extent cx="1314450" cy="1314450"/>
            <wp:effectExtent l="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7BD">
        <w:br w:type="column"/>
      </w:r>
      <w:r w:rsidR="00E83E5F" w:rsidRPr="00E83E5F">
        <w:rPr>
          <w:b/>
        </w:rPr>
        <w:t xml:space="preserve">BISKUPSKI </w:t>
      </w:r>
      <w:r w:rsidR="00E83E5F" w:rsidRPr="00E83E5F">
        <w:rPr>
          <w:b/>
          <w:sz w:val="22"/>
          <w:szCs w:val="22"/>
        </w:rPr>
        <w:t>ORDINARIJAT</w:t>
      </w:r>
    </w:p>
    <w:p w14:paraId="0001B90C" w14:textId="77777777" w:rsidR="007B77BD" w:rsidRDefault="00E83E5F" w:rsidP="007B77BD">
      <w:pPr>
        <w:jc w:val="center"/>
        <w:rPr>
          <w:b/>
        </w:rPr>
      </w:pPr>
      <w:r>
        <w:rPr>
          <w:b/>
        </w:rPr>
        <w:t>ZRENJANIN</w:t>
      </w:r>
    </w:p>
    <w:p w14:paraId="5D24BCA0" w14:textId="77777777" w:rsidR="007B77BD" w:rsidRDefault="007B77BD" w:rsidP="007B77BD">
      <w:pPr>
        <w:jc w:val="center"/>
        <w:rPr>
          <w:b/>
        </w:rPr>
      </w:pPr>
    </w:p>
    <w:p w14:paraId="656539F7" w14:textId="77777777" w:rsidR="007B77BD" w:rsidRDefault="00E83E5F" w:rsidP="007B77BD">
      <w:pPr>
        <w:rPr>
          <w:b/>
        </w:rPr>
      </w:pPr>
      <w:r>
        <w:rPr>
          <w:b/>
        </w:rPr>
        <w:t>broj</w:t>
      </w:r>
      <w:r w:rsidR="007B77BD">
        <w:rPr>
          <w:b/>
        </w:rPr>
        <w:t>: _______</w:t>
      </w:r>
      <w:r>
        <w:rPr>
          <w:b/>
        </w:rPr>
        <w:t>_</w:t>
      </w:r>
      <w:r w:rsidR="007B77BD">
        <w:rPr>
          <w:b/>
        </w:rPr>
        <w:t xml:space="preserve"> / ______</w:t>
      </w:r>
    </w:p>
    <w:p w14:paraId="776D9963" w14:textId="77777777" w:rsidR="007B77BD" w:rsidRPr="007B77BD" w:rsidRDefault="007B77BD" w:rsidP="007B77BD">
      <w:pPr>
        <w:rPr>
          <w:b/>
          <w:sz w:val="10"/>
          <w:szCs w:val="10"/>
        </w:rPr>
      </w:pPr>
    </w:p>
    <w:p w14:paraId="42A250F1" w14:textId="77777777" w:rsidR="007B77BD" w:rsidRDefault="00E83E5F" w:rsidP="007B77BD">
      <w:pPr>
        <w:rPr>
          <w:b/>
        </w:rPr>
      </w:pPr>
      <w:r>
        <w:rPr>
          <w:b/>
        </w:rPr>
        <w:t>datum: ______________</w:t>
      </w:r>
    </w:p>
    <w:p w14:paraId="68080FA1" w14:textId="77777777" w:rsidR="007B77BD" w:rsidRPr="007B77BD" w:rsidRDefault="007B77BD" w:rsidP="007B77BD">
      <w:pPr>
        <w:rPr>
          <w:sz w:val="16"/>
          <w:szCs w:val="16"/>
        </w:rPr>
      </w:pPr>
    </w:p>
    <w:p w14:paraId="184C8AC7" w14:textId="77777777" w:rsidR="00E83E5F" w:rsidRDefault="007B77BD" w:rsidP="007B77BD">
      <w:pPr>
        <w:rPr>
          <w:b/>
        </w:rPr>
      </w:pPr>
      <w:r>
        <w:rPr>
          <w:b/>
        </w:rPr>
        <w:br w:type="column"/>
      </w:r>
    </w:p>
    <w:p w14:paraId="4B74AE5D" w14:textId="77777777" w:rsidR="007B77BD" w:rsidRDefault="00E83E5F" w:rsidP="007B77BD">
      <w:pPr>
        <w:rPr>
          <w:b/>
        </w:rPr>
      </w:pPr>
      <w:r>
        <w:rPr>
          <w:b/>
        </w:rPr>
        <w:t>Predmet</w:t>
      </w:r>
      <w:r w:rsidR="007B77BD">
        <w:rPr>
          <w:b/>
        </w:rPr>
        <w:t xml:space="preserve">: </w:t>
      </w:r>
    </w:p>
    <w:p w14:paraId="5651F6DB" w14:textId="77777777" w:rsidR="007B77BD" w:rsidRPr="007B77BD" w:rsidRDefault="007B77BD" w:rsidP="007B77BD">
      <w:pPr>
        <w:rPr>
          <w:b/>
          <w:sz w:val="16"/>
          <w:szCs w:val="16"/>
        </w:rPr>
      </w:pPr>
    </w:p>
    <w:p w14:paraId="21781DEE" w14:textId="77777777" w:rsidR="007B77BD" w:rsidRDefault="007B77BD" w:rsidP="007B77BD">
      <w:pPr>
        <w:rPr>
          <w:b/>
        </w:rPr>
      </w:pPr>
      <w:r>
        <w:rPr>
          <w:b/>
        </w:rPr>
        <w:t>_______________________</w:t>
      </w:r>
    </w:p>
    <w:p w14:paraId="1820FC4B" w14:textId="77777777" w:rsidR="00AD586D" w:rsidRDefault="00610254" w:rsidP="00AD586D">
      <w:pPr>
        <w:ind w:left="720"/>
        <w:rPr>
          <w:b/>
        </w:rPr>
        <w:sectPr w:rsidR="00AD586D" w:rsidSect="007B77BD">
          <w:pgSz w:w="11906" w:h="16838" w:code="9"/>
          <w:pgMar w:top="1134" w:right="1134" w:bottom="1134" w:left="1134" w:header="709" w:footer="709" w:gutter="0"/>
          <w:cols w:num="3" w:space="708" w:equalWidth="0">
            <w:col w:w="2835" w:space="708"/>
            <w:col w:w="2552" w:space="708"/>
            <w:col w:w="2835"/>
          </w:cols>
          <w:docGrid w:linePitch="360"/>
        </w:sectPr>
      </w:pPr>
      <w:r w:rsidRPr="00610254">
        <w:rPr>
          <w:b/>
        </w:rPr>
        <w:t>oprost od zapreke razlike u vijeri</w:t>
      </w:r>
    </w:p>
    <w:p w14:paraId="539CF226" w14:textId="77777777" w:rsidR="00AD586D" w:rsidRDefault="00AD586D" w:rsidP="00795A0A">
      <w:pPr>
        <w:rPr>
          <w:b/>
        </w:rPr>
        <w:sectPr w:rsidR="00AD586D" w:rsidSect="00AD586D">
          <w:type w:val="continuous"/>
          <w:pgSz w:w="11906" w:h="16838" w:code="9"/>
          <w:pgMar w:top="1134" w:right="1134" w:bottom="1134" w:left="1134" w:header="709" w:footer="709" w:gutter="0"/>
          <w:cols w:num="3" w:space="708" w:equalWidth="0">
            <w:col w:w="2835" w:space="708"/>
            <w:col w:w="2552" w:space="708"/>
            <w:col w:w="2835"/>
          </w:cols>
          <w:docGrid w:linePitch="360"/>
        </w:sectPr>
      </w:pPr>
    </w:p>
    <w:p w14:paraId="47028813" w14:textId="364D6CCD" w:rsidR="00AD586D" w:rsidRPr="00AD586D" w:rsidRDefault="00AD586D" w:rsidP="00AD586D">
      <w:pPr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</w:t>
      </w:r>
    </w:p>
    <w:p w14:paraId="472B2CCD" w14:textId="77777777" w:rsidR="00AD586D" w:rsidRPr="00AD586D" w:rsidRDefault="00AD586D" w:rsidP="00AD586D">
      <w:pPr>
        <w:rPr>
          <w:sz w:val="10"/>
          <w:szCs w:val="10"/>
        </w:rPr>
      </w:pPr>
    </w:p>
    <w:p w14:paraId="5E627D87" w14:textId="77777777" w:rsidR="00AD586D" w:rsidRDefault="00E83E5F" w:rsidP="00AD586D">
      <w:pPr>
        <w:rPr>
          <w:b/>
        </w:rPr>
      </w:pPr>
      <w:r>
        <w:rPr>
          <w:b/>
        </w:rPr>
        <w:t>RIMOKATOLIČKI ŽUPNI URED</w:t>
      </w:r>
      <w:r w:rsidR="00AD586D">
        <w:rPr>
          <w:b/>
        </w:rPr>
        <w:tab/>
      </w:r>
      <w:r w:rsidR="00AD586D">
        <w:rPr>
          <w:b/>
        </w:rPr>
        <w:tab/>
      </w:r>
      <w:r w:rsidR="00AD586D">
        <w:rPr>
          <w:b/>
        </w:rPr>
        <w:tab/>
      </w:r>
      <w:r>
        <w:rPr>
          <w:b/>
        </w:rPr>
        <w:tab/>
        <w:t>broj</w:t>
      </w:r>
      <w:r w:rsidR="00AD586D">
        <w:rPr>
          <w:b/>
        </w:rPr>
        <w:t>:</w:t>
      </w:r>
      <w:r>
        <w:rPr>
          <w:b/>
        </w:rPr>
        <w:t xml:space="preserve">  </w:t>
      </w:r>
      <w:r w:rsidR="00AD586D">
        <w:rPr>
          <w:b/>
        </w:rPr>
        <w:t xml:space="preserve"> _______</w:t>
      </w:r>
      <w:r>
        <w:rPr>
          <w:b/>
        </w:rPr>
        <w:t>_</w:t>
      </w:r>
      <w:r w:rsidR="00AD586D">
        <w:rPr>
          <w:b/>
        </w:rPr>
        <w:t xml:space="preserve"> / ______</w:t>
      </w:r>
    </w:p>
    <w:p w14:paraId="037681B5" w14:textId="77777777" w:rsidR="00AD586D" w:rsidRPr="007B77BD" w:rsidRDefault="00AD586D" w:rsidP="00AD586D">
      <w:pPr>
        <w:rPr>
          <w:b/>
          <w:sz w:val="10"/>
          <w:szCs w:val="10"/>
        </w:rPr>
      </w:pPr>
    </w:p>
    <w:p w14:paraId="745AB22D" w14:textId="77777777" w:rsidR="00AD586D" w:rsidRDefault="00E83E5F" w:rsidP="00E83E5F">
      <w:pPr>
        <w:rPr>
          <w:b/>
        </w:rPr>
      </w:pPr>
      <w:r>
        <w:rPr>
          <w:b/>
        </w:rPr>
        <w:t xml:space="preserve">        </w:t>
      </w:r>
      <w:r w:rsidR="00AD586D">
        <w:rPr>
          <w:b/>
        </w:rPr>
        <w:t>______________________</w:t>
      </w:r>
      <w:r w:rsidR="00AD586D">
        <w:rPr>
          <w:b/>
        </w:rPr>
        <w:tab/>
      </w:r>
      <w:r w:rsidR="00AD586D">
        <w:rPr>
          <w:b/>
        </w:rPr>
        <w:tab/>
      </w:r>
      <w:r w:rsidR="00AD586D">
        <w:rPr>
          <w:b/>
        </w:rPr>
        <w:tab/>
      </w:r>
      <w:r w:rsidR="00AD586D">
        <w:rPr>
          <w:b/>
        </w:rPr>
        <w:tab/>
      </w:r>
      <w:r w:rsidR="00AD586D">
        <w:rPr>
          <w:b/>
        </w:rPr>
        <w:tab/>
      </w:r>
      <w:r>
        <w:rPr>
          <w:b/>
        </w:rPr>
        <w:t xml:space="preserve">datum: </w:t>
      </w:r>
      <w:r w:rsidR="00AD586D">
        <w:rPr>
          <w:b/>
        </w:rPr>
        <w:t>_______________</w:t>
      </w:r>
    </w:p>
    <w:p w14:paraId="567255BE" w14:textId="77777777" w:rsidR="00AD586D" w:rsidRPr="007308CF" w:rsidRDefault="00AD586D" w:rsidP="00AD586D">
      <w:pPr>
        <w:rPr>
          <w:sz w:val="16"/>
          <w:szCs w:val="16"/>
        </w:rPr>
      </w:pPr>
    </w:p>
    <w:p w14:paraId="7B503B5A" w14:textId="77777777" w:rsidR="00AD586D" w:rsidRDefault="00E83E5F" w:rsidP="00AD586D">
      <w:pPr>
        <w:ind w:firstLine="708"/>
        <w:jc w:val="both"/>
      </w:pPr>
      <w:r>
        <w:t>Potpisani učtivo molim Naslov da ovdje navedenim zaručnicima izvoli pod</w:t>
      </w:r>
      <w:r w:rsidR="00F14C34">
        <w:t>ije</w:t>
      </w:r>
      <w:r>
        <w:t xml:space="preserve">liti </w:t>
      </w:r>
      <w:r w:rsidR="0059689F">
        <w:t>oprost od zapreke razlike u vijeri shodno kanonu 1078. 1</w:t>
      </w:r>
      <w:r w:rsidR="0059689F">
        <w:rPr>
          <w:lang w:val="hu-HU"/>
        </w:rPr>
        <w:t>§</w:t>
      </w:r>
      <w:r w:rsidR="0059689F">
        <w:t xml:space="preserve"> CZ. Ujedno izjavljujem da su stranke ispunile preduvjete označene kanonom 1125 CZ.</w:t>
      </w:r>
    </w:p>
    <w:p w14:paraId="5001EA06" w14:textId="77777777" w:rsidR="00AD586D" w:rsidRDefault="00E83E5F" w:rsidP="00AD586D">
      <w:pPr>
        <w:jc w:val="center"/>
        <w:sectPr w:rsidR="00AD586D" w:rsidSect="002D027B">
          <w:type w:val="continuous"/>
          <w:pgSz w:w="11906" w:h="16838" w:code="9"/>
          <w:pgMar w:top="851" w:right="1134" w:bottom="709" w:left="1134" w:header="709" w:footer="709" w:gutter="0"/>
          <w:cols w:space="708" w:equalWidth="0">
            <w:col w:w="9638" w:space="708"/>
          </w:cols>
          <w:docGrid w:linePitch="360"/>
        </w:sectPr>
      </w:pPr>
      <w:r>
        <w:t>Podaci zaručnika</w:t>
      </w:r>
    </w:p>
    <w:p w14:paraId="747BCB9B" w14:textId="77777777" w:rsidR="00AD586D" w:rsidRDefault="00E83E5F" w:rsidP="00D04035">
      <w:pPr>
        <w:jc w:val="center"/>
      </w:pPr>
      <w:r>
        <w:t>zaručnik:</w:t>
      </w:r>
    </w:p>
    <w:p w14:paraId="4C3EFAEF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_______________</w:t>
      </w:r>
      <w:r w:rsidR="007308CF">
        <w:rPr>
          <w:sz w:val="26"/>
          <w:szCs w:val="26"/>
        </w:rPr>
        <w:t>____</w:t>
      </w:r>
      <w:r w:rsidRPr="007308CF">
        <w:rPr>
          <w:sz w:val="26"/>
          <w:szCs w:val="26"/>
        </w:rPr>
        <w:t>__</w:t>
      </w:r>
    </w:p>
    <w:p w14:paraId="272D85F5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</w:t>
      </w:r>
    </w:p>
    <w:p w14:paraId="1878C765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________</w:t>
      </w:r>
    </w:p>
    <w:p w14:paraId="6C863ACA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</w:t>
      </w:r>
    </w:p>
    <w:p w14:paraId="748A5410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</w:t>
      </w:r>
    </w:p>
    <w:p w14:paraId="79C7CD3D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________</w:t>
      </w:r>
    </w:p>
    <w:p w14:paraId="01199EDD" w14:textId="77777777" w:rsidR="00D04035" w:rsidRDefault="00D04035" w:rsidP="00D04035">
      <w:pPr>
        <w:jc w:val="center"/>
      </w:pPr>
      <w:r>
        <w:br w:type="column"/>
      </w:r>
    </w:p>
    <w:p w14:paraId="4EF047F2" w14:textId="77777777" w:rsidR="00D04035" w:rsidRPr="007308CF" w:rsidRDefault="00E83E5F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ime i prezime</w:t>
      </w:r>
    </w:p>
    <w:p w14:paraId="7304E993" w14:textId="77777777" w:rsidR="00D04035" w:rsidRPr="007308CF" w:rsidRDefault="00E83E5F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vjeroispovijest</w:t>
      </w:r>
    </w:p>
    <w:p w14:paraId="1E81AFD4" w14:textId="77777777" w:rsidR="00D04035" w:rsidRPr="007308CF" w:rsidRDefault="00E83E5F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pravno stanje</w:t>
      </w:r>
    </w:p>
    <w:p w14:paraId="70432291" w14:textId="77777777" w:rsidR="00D04035" w:rsidRPr="007308CF" w:rsidRDefault="00E83E5F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mjesto i datum rođenja</w:t>
      </w:r>
    </w:p>
    <w:p w14:paraId="5A920A9D" w14:textId="77777777" w:rsidR="00D04035" w:rsidRPr="007308CF" w:rsidRDefault="00E83E5F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mjesto i datum krštenja</w:t>
      </w:r>
    </w:p>
    <w:p w14:paraId="2FADFF47" w14:textId="77777777" w:rsidR="00D04035" w:rsidRPr="00D04035" w:rsidRDefault="00E83E5F" w:rsidP="00D04035">
      <w:pPr>
        <w:jc w:val="center"/>
        <w:rPr>
          <w:sz w:val="28"/>
          <w:szCs w:val="28"/>
        </w:rPr>
      </w:pPr>
      <w:r w:rsidRPr="007308CF">
        <w:rPr>
          <w:sz w:val="26"/>
          <w:szCs w:val="26"/>
        </w:rPr>
        <w:t>stan i adresa</w:t>
      </w:r>
    </w:p>
    <w:p w14:paraId="41272341" w14:textId="77777777" w:rsidR="00D04035" w:rsidRDefault="00D04035" w:rsidP="00D04035">
      <w:pPr>
        <w:jc w:val="center"/>
      </w:pPr>
      <w:r>
        <w:br w:type="column"/>
      </w:r>
      <w:r w:rsidR="00E83E5F">
        <w:t>zaručnica:</w:t>
      </w:r>
    </w:p>
    <w:p w14:paraId="15805400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________________</w:t>
      </w:r>
    </w:p>
    <w:p w14:paraId="7723403D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_________</w:t>
      </w:r>
    </w:p>
    <w:p w14:paraId="1E6465DD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_________</w:t>
      </w:r>
    </w:p>
    <w:p w14:paraId="0CA492F3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_________</w:t>
      </w:r>
    </w:p>
    <w:p w14:paraId="20A62894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_______________</w:t>
      </w:r>
    </w:p>
    <w:p w14:paraId="216F875D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_____________</w:t>
      </w:r>
    </w:p>
    <w:p w14:paraId="4EA8CD35" w14:textId="77777777" w:rsidR="00D04035" w:rsidRDefault="00D04035" w:rsidP="00D04035">
      <w:pPr>
        <w:sectPr w:rsidR="00D04035" w:rsidSect="00AD586D">
          <w:type w:val="continuous"/>
          <w:pgSz w:w="11906" w:h="16838" w:code="9"/>
          <w:pgMar w:top="1134" w:right="1134" w:bottom="1134" w:left="1134" w:header="709" w:footer="709" w:gutter="0"/>
          <w:cols w:num="3" w:space="708" w:equalWidth="0">
            <w:col w:w="2740" w:space="708"/>
            <w:col w:w="2740" w:space="708"/>
            <w:col w:w="2740"/>
          </w:cols>
          <w:docGrid w:linePitch="360"/>
        </w:sectPr>
      </w:pPr>
    </w:p>
    <w:p w14:paraId="3CD53C9A" w14:textId="77777777" w:rsidR="00D04035" w:rsidRPr="00457277" w:rsidRDefault="00D04035" w:rsidP="00D04035">
      <w:pPr>
        <w:jc w:val="center"/>
        <w:rPr>
          <w:sz w:val="20"/>
          <w:szCs w:val="20"/>
        </w:rPr>
      </w:pPr>
    </w:p>
    <w:p w14:paraId="5B82AB52" w14:textId="77777777" w:rsidR="00D04035" w:rsidRDefault="00E83E5F" w:rsidP="00D04035">
      <w:pPr>
        <w:jc w:val="both"/>
        <w:rPr>
          <w:b/>
        </w:rPr>
      </w:pPr>
      <w:r>
        <w:rPr>
          <w:b/>
        </w:rPr>
        <w:t>IZJAVA KATOLIČ</w:t>
      </w:r>
      <w:r w:rsidR="00EC612B">
        <w:rPr>
          <w:b/>
        </w:rPr>
        <w:t>KE STRANKE</w:t>
      </w:r>
    </w:p>
    <w:p w14:paraId="3EF35EA7" w14:textId="77777777" w:rsidR="00D5516D" w:rsidRDefault="00EC612B" w:rsidP="00EC612B">
      <w:pPr>
        <w:ind w:firstLine="708"/>
        <w:jc w:val="both"/>
      </w:pPr>
      <w:r>
        <w:t>Spreman /spremna/ sam otkloniti pogibelj otpada od vjere i iskreno obećam da ću učiniti sve što je u mojoj moći kako bi sva naša djeca bila krštena i odgojena u Katoličkoj crkvi.</w:t>
      </w:r>
    </w:p>
    <w:p w14:paraId="1982FBCB" w14:textId="77777777" w:rsidR="00EC612B" w:rsidRPr="00EC612B" w:rsidRDefault="00EC612B" w:rsidP="00EC612B">
      <w:pPr>
        <w:ind w:firstLine="708"/>
        <w:jc w:val="both"/>
        <w:rPr>
          <w:sz w:val="20"/>
          <w:szCs w:val="20"/>
        </w:rPr>
      </w:pPr>
    </w:p>
    <w:p w14:paraId="51026D64" w14:textId="77777777" w:rsidR="00D5516D" w:rsidRDefault="00D5516D" w:rsidP="00D551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652B7C94" w14:textId="77777777" w:rsidR="00D5516D" w:rsidRDefault="00EC612B" w:rsidP="00D5516D">
      <w:pPr>
        <w:jc w:val="both"/>
        <w:rPr>
          <w:b/>
        </w:rPr>
      </w:pPr>
      <w:r>
        <w:rPr>
          <w:b/>
        </w:rPr>
        <w:t>NEKATOLIČKA STRANKA PRIMA NA ZNANJE</w:t>
      </w:r>
    </w:p>
    <w:p w14:paraId="50571F25" w14:textId="77777777" w:rsidR="00D5516D" w:rsidRDefault="00D5516D" w:rsidP="00D5516D">
      <w:pPr>
        <w:jc w:val="both"/>
      </w:pPr>
      <w:r>
        <w:tab/>
      </w:r>
      <w:r w:rsidR="00EC612B">
        <w:t>Obaviješten/a/ sam o obećanju i obavezi moga budućeg ženidbenog druga što potvrđujem svojim potpisom.</w:t>
      </w:r>
    </w:p>
    <w:p w14:paraId="39529F11" w14:textId="77777777" w:rsidR="00D5516D" w:rsidRDefault="00D5516D" w:rsidP="00D551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31AD13BD" w14:textId="77777777" w:rsidR="00D5516D" w:rsidRDefault="00EC612B" w:rsidP="00D5516D">
      <w:pPr>
        <w:jc w:val="both"/>
        <w:rPr>
          <w:b/>
        </w:rPr>
      </w:pPr>
      <w:r>
        <w:rPr>
          <w:b/>
        </w:rPr>
        <w:t>OVJERA SA STRANE OVLAŠĆENOG DUŠOBRIŽNIKA</w:t>
      </w:r>
    </w:p>
    <w:p w14:paraId="57DAF4DA" w14:textId="77777777" w:rsidR="00D5516D" w:rsidRDefault="00D5516D" w:rsidP="00D5516D">
      <w:pPr>
        <w:jc w:val="both"/>
      </w:pPr>
      <w:r>
        <w:tab/>
      </w:r>
      <w:r w:rsidR="00EC612B">
        <w:t>Obje strane su poučene a svrhama i bitnim svojstvima (isključivost i nerazriješivost) ženidbe, te da su duhovno, tjelesno i roditeljsko jedinstvo u braku ujedno također i milosni darovi kršćanske ženidbe.</w:t>
      </w:r>
    </w:p>
    <w:p w14:paraId="05F03C12" w14:textId="77777777" w:rsidR="00D5516D" w:rsidRDefault="00D5516D" w:rsidP="00D5516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EC612B">
        <w:rPr>
          <w:b/>
        </w:rPr>
        <w:t>MP</w:t>
      </w:r>
      <w:r w:rsidR="00EC612B">
        <w:rPr>
          <w:b/>
        </w:rPr>
        <w:tab/>
      </w:r>
      <w:r w:rsidR="00EC612B">
        <w:rPr>
          <w:b/>
        </w:rPr>
        <w:tab/>
      </w:r>
      <w:r w:rsidR="00EC612B">
        <w:rPr>
          <w:b/>
        </w:rPr>
        <w:tab/>
        <w:t>__________________________</w:t>
      </w:r>
    </w:p>
    <w:p w14:paraId="6C3D2F17" w14:textId="77777777" w:rsidR="00D5516D" w:rsidRPr="00EC612B" w:rsidRDefault="00D5516D" w:rsidP="00D5516D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161E1">
        <w:rPr>
          <w:b/>
        </w:rPr>
        <w:tab/>
      </w:r>
      <w:r w:rsidR="00F161E1">
        <w:rPr>
          <w:b/>
        </w:rPr>
        <w:tab/>
      </w:r>
      <w:r w:rsidR="00F161E1">
        <w:rPr>
          <w:b/>
        </w:rPr>
        <w:tab/>
      </w:r>
      <w:r w:rsidR="00F161E1">
        <w:rPr>
          <w:b/>
        </w:rPr>
        <w:tab/>
      </w:r>
      <w:r w:rsidR="00F161E1">
        <w:rPr>
          <w:b/>
        </w:rPr>
        <w:tab/>
      </w:r>
      <w:r w:rsidR="00EC612B">
        <w:rPr>
          <w:b/>
        </w:rPr>
        <w:tab/>
        <w:t xml:space="preserve">        </w:t>
      </w:r>
      <w:r w:rsidR="00EC612B">
        <w:t>župnik</w:t>
      </w:r>
    </w:p>
    <w:p w14:paraId="02447A2C" w14:textId="77777777" w:rsidR="00D5516D" w:rsidRDefault="00F161E1" w:rsidP="00F161E1">
      <w:pPr>
        <w:jc w:val="both"/>
        <w:rPr>
          <w:b/>
        </w:rPr>
      </w:pPr>
      <w:r>
        <w:rPr>
          <w:b/>
        </w:rPr>
        <w:t xml:space="preserve">- - - - - - - - - - - - - - - - - - - - - - - - - - - - - - - - - - - - - - - - - - - - - - - - - - - - - - - - - - - - - - - - - - - - </w:t>
      </w:r>
    </w:p>
    <w:p w14:paraId="180FA45B" w14:textId="77777777" w:rsidR="00F161E1" w:rsidRDefault="00F161E1" w:rsidP="00F161E1">
      <w:pPr>
        <w:jc w:val="both"/>
      </w:pPr>
      <w:r>
        <w:rPr>
          <w:b/>
        </w:rPr>
        <w:tab/>
      </w:r>
      <w:r w:rsidR="00EC612B">
        <w:t xml:space="preserve">Gore imenovanom zaručniku i zaručnici </w:t>
      </w:r>
      <w:r w:rsidR="0059689F">
        <w:t>ovim se podjelije oprost od zapreke razlike u vjeri bez koje bi obje strane bile nesposobne za valjano sklapanje ženidbe. Razlog: da bi snagom sakramentalne milosti njihova ženidba bila plodonosna i životno svjedočenje katoličke strane pripomoglo nekrštenoj strani prihvatiti Evanđelje.</w:t>
      </w:r>
    </w:p>
    <w:p w14:paraId="2B20FDA5" w14:textId="77777777" w:rsidR="0059689F" w:rsidRDefault="0059689F" w:rsidP="00F161E1">
      <w:pPr>
        <w:jc w:val="both"/>
      </w:pPr>
    </w:p>
    <w:p w14:paraId="2BAF7178" w14:textId="77777777" w:rsidR="00F161E1" w:rsidRDefault="00F161E1" w:rsidP="00F161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8CF">
        <w:t>Natpastirskim blagoslovom</w:t>
      </w:r>
    </w:p>
    <w:p w14:paraId="04A0C9DC" w14:textId="77777777" w:rsidR="00F161E1" w:rsidRPr="007308CF" w:rsidRDefault="00F161E1" w:rsidP="00F161E1">
      <w:pPr>
        <w:jc w:val="both"/>
        <w:rPr>
          <w:sz w:val="16"/>
          <w:szCs w:val="16"/>
        </w:rPr>
      </w:pPr>
    </w:p>
    <w:p w14:paraId="276CB86B" w14:textId="77777777" w:rsidR="00F161E1" w:rsidRDefault="00F161E1" w:rsidP="00F161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10EB9CE4" w14:textId="77777777" w:rsidR="00F161E1" w:rsidRDefault="00F161E1" w:rsidP="00F161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8CF">
        <w:tab/>
        <w:t xml:space="preserve">    biskup</w:t>
      </w:r>
    </w:p>
    <w:p w14:paraId="39EE9D43" w14:textId="77777777" w:rsidR="00F161E1" w:rsidRDefault="007308CF" w:rsidP="00F161E1">
      <w:pPr>
        <w:jc w:val="both"/>
      </w:pPr>
      <w:r>
        <w:t>Taksa po taksovniku</w:t>
      </w:r>
    </w:p>
    <w:p w14:paraId="1213E34B" w14:textId="77777777" w:rsidR="00F161E1" w:rsidRPr="00F161E1" w:rsidRDefault="007308CF" w:rsidP="00F161E1">
      <w:pPr>
        <w:jc w:val="both"/>
      </w:pPr>
      <w:r>
        <w:t xml:space="preserve">Obrazac: </w:t>
      </w:r>
      <w:r w:rsidR="0059689F">
        <w:t>2.</w:t>
      </w:r>
    </w:p>
    <w:sectPr w:rsidR="00F161E1" w:rsidRPr="00F161E1" w:rsidSect="00D04035">
      <w:type w:val="continuous"/>
      <w:pgSz w:w="11906" w:h="16838" w:code="9"/>
      <w:pgMar w:top="1134" w:right="1134" w:bottom="1134" w:left="1134" w:header="709" w:footer="709" w:gutter="0"/>
      <w:cols w:space="708" w:equalWidth="0">
        <w:col w:w="9638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50C"/>
    <w:multiLevelType w:val="hybridMultilevel"/>
    <w:tmpl w:val="869A3824"/>
    <w:lvl w:ilvl="0" w:tplc="4AEE1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479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18"/>
    <w:rsid w:val="002D027B"/>
    <w:rsid w:val="00457277"/>
    <w:rsid w:val="004E5F05"/>
    <w:rsid w:val="00573402"/>
    <w:rsid w:val="0059689F"/>
    <w:rsid w:val="00610254"/>
    <w:rsid w:val="007308CF"/>
    <w:rsid w:val="00795A0A"/>
    <w:rsid w:val="007B77BD"/>
    <w:rsid w:val="008762F0"/>
    <w:rsid w:val="009343AD"/>
    <w:rsid w:val="00A65A64"/>
    <w:rsid w:val="00AD586D"/>
    <w:rsid w:val="00B17418"/>
    <w:rsid w:val="00B23AD5"/>
    <w:rsid w:val="00D04035"/>
    <w:rsid w:val="00D5516D"/>
    <w:rsid w:val="00E83E5F"/>
    <w:rsid w:val="00EC612B"/>
    <w:rsid w:val="00F14C34"/>
    <w:rsid w:val="00F1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5D0F1"/>
  <w15:chartTrackingRefBased/>
  <w15:docId w15:val="{2D374385-340E-485F-BF74-8D823148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sr-Latn-C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Catholic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Catholic</dc:creator>
  <cp:keywords/>
  <cp:lastModifiedBy>László Bővíz</cp:lastModifiedBy>
  <cp:revision>3</cp:revision>
  <dcterms:created xsi:type="dcterms:W3CDTF">2025-12-31T09:32:00Z</dcterms:created>
  <dcterms:modified xsi:type="dcterms:W3CDTF">2025-12-31T09:33:00Z</dcterms:modified>
</cp:coreProperties>
</file>