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9B" w:rsidRPr="00BE2731" w:rsidRDefault="009D2C9B">
      <w:pPr>
        <w:rPr>
          <w:rFonts w:ascii="Times New Roman" w:hAnsi="Times New Roman" w:cs="Times New Roman"/>
          <w:sz w:val="36"/>
          <w:szCs w:val="36"/>
          <w:lang w:val="sr-Latn-RS"/>
        </w:rPr>
      </w:pPr>
    </w:p>
    <w:p w:rsidR="009D2C9B" w:rsidRPr="00BE2731" w:rsidRDefault="00BE2731" w:rsidP="00BE2731">
      <w:pPr>
        <w:jc w:val="center"/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Bela Crkva</w:t>
      </w:r>
      <w:r w:rsidR="009D2C9B" w:rsidRPr="00BE2731">
        <w:rPr>
          <w:rFonts w:ascii="Times New Roman" w:hAnsi="Times New Roman" w:cs="Times New Roman"/>
          <w:sz w:val="36"/>
          <w:szCs w:val="36"/>
          <w:lang w:val="sr-Latn-RS"/>
        </w:rPr>
        <w:t>, 21. septembra 2018.</w:t>
      </w:r>
    </w:p>
    <w:p w:rsidR="0087336D" w:rsidRPr="00BE2731" w:rsidRDefault="0087336D">
      <w:pPr>
        <w:rPr>
          <w:rFonts w:ascii="Times New Roman" w:hAnsi="Times New Roman" w:cs="Times New Roman"/>
          <w:sz w:val="36"/>
          <w:szCs w:val="36"/>
          <w:lang w:val="sr-Latn-RS"/>
        </w:rPr>
      </w:pPr>
    </w:p>
    <w:p w:rsidR="00BE2731" w:rsidRPr="00BE2731" w:rsidRDefault="00BE2731">
      <w:pPr>
        <w:rPr>
          <w:rFonts w:ascii="Times New Roman" w:hAnsi="Times New Roman" w:cs="Times New Roman"/>
          <w:sz w:val="36"/>
          <w:szCs w:val="36"/>
          <w:lang w:val="sr-Latn-RS"/>
        </w:rPr>
      </w:pPr>
    </w:p>
    <w:p w:rsidR="00875CBE" w:rsidRPr="00BE2731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Banatso Aranđelovo</w:t>
      </w:r>
      <w:r w:rsidR="00875CBE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Pr="00BE2731">
        <w:rPr>
          <w:rFonts w:ascii="Times New Roman" w:hAnsi="Times New Roman" w:cs="Times New Roman"/>
          <w:sz w:val="36"/>
          <w:szCs w:val="36"/>
          <w:lang w:val="sr-Latn-RS"/>
        </w:rPr>
        <w:t>obnova crkve.</w:t>
      </w:r>
    </w:p>
    <w:p w:rsidR="00CE567B" w:rsidRPr="00BE2731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Novi Kneževac: obnova župne kuće i crkve.</w:t>
      </w:r>
    </w:p>
    <w:p w:rsidR="00875CBE" w:rsidRPr="00BE2731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Čoka: obnova župne kuće 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>i crkve izvana.</w:t>
      </w:r>
      <w:r w:rsidR="00712618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</w:p>
    <w:p w:rsidR="00CA4E63" w:rsidRPr="00BE2731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Sajan: </w:t>
      </w:r>
      <w:r w:rsidR="00BE2731" w:rsidRPr="00BE2731">
        <w:rPr>
          <w:rFonts w:ascii="Times New Roman" w:hAnsi="Times New Roman" w:cs="Times New Roman"/>
          <w:sz w:val="36"/>
          <w:szCs w:val="36"/>
          <w:lang w:val="sr-Latn-RS"/>
        </w:rPr>
        <w:t>obnova crkve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>,</w:t>
      </w:r>
      <w:r w:rsidR="00BE2731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 župne kuće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 xml:space="preserve"> i</w:t>
      </w:r>
      <w:r w:rsidR="00BE2731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 obnova dve prostorije u školi. </w:t>
      </w:r>
    </w:p>
    <w:p w:rsidR="00BE2731" w:rsidRPr="00BE2731" w:rsidRDefault="00CE567B" w:rsidP="00BE2731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Jazovo</w:t>
      </w:r>
      <w:r w:rsidR="00CA4E63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BE2731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obnova dve prostorije u školi uz pomoć nemačke dece. </w:t>
      </w:r>
    </w:p>
    <w:p w:rsidR="00875CBE" w:rsidRPr="00BE2731" w:rsidRDefault="00712618">
      <w:p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Ostojićevo: obnova crkve.</w:t>
      </w:r>
    </w:p>
    <w:p w:rsidR="00875CBE" w:rsidRPr="00BE2731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Padej</w:t>
      </w:r>
      <w:r w:rsidR="00875CBE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BE2731" w:rsidRPr="00BE2731">
        <w:rPr>
          <w:rFonts w:ascii="Times New Roman" w:hAnsi="Times New Roman" w:cs="Times New Roman"/>
          <w:sz w:val="36"/>
          <w:szCs w:val="36"/>
          <w:lang w:val="sr-Latn-RS"/>
        </w:rPr>
        <w:t>obnova crkve, završni radovi na župnoj kući, osnutak centra S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>v. Andrije – Nove Evangelizacije</w:t>
      </w:r>
      <w:r w:rsidR="00BE2731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. </w:t>
      </w:r>
    </w:p>
    <w:p w:rsidR="00875CBE" w:rsidRPr="00BE2731" w:rsidRDefault="00875CBE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Kikinda: </w:t>
      </w:r>
      <w:r w:rsidR="00BE2731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obnova župne kuće, 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>o</w:t>
      </w:r>
      <w:r w:rsidR="00BE2731" w:rsidRPr="00BE2731">
        <w:rPr>
          <w:rFonts w:ascii="Times New Roman" w:hAnsi="Times New Roman" w:cs="Times New Roman"/>
          <w:sz w:val="36"/>
          <w:szCs w:val="36"/>
          <w:lang w:val="sr-Latn-RS"/>
        </w:rPr>
        <w:t>bnova kuće sv. Josipa.</w:t>
      </w:r>
    </w:p>
    <w:p w:rsidR="00BE2731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Rusko Selo</w:t>
      </w:r>
      <w:r w:rsidR="00875CBE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BE2731">
        <w:rPr>
          <w:rFonts w:ascii="Times New Roman" w:hAnsi="Times New Roman" w:cs="Times New Roman"/>
          <w:sz w:val="36"/>
          <w:szCs w:val="36"/>
          <w:lang w:val="sr-Latn-RS"/>
        </w:rPr>
        <w:t>obnova crkve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>.</w:t>
      </w:r>
      <w:r w:rsidR="00BE2731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</w:p>
    <w:p w:rsidR="00875CBE" w:rsidRPr="00BE2731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Nova Crnja</w:t>
      </w:r>
      <w:r w:rsidR="00875CBE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BE2731">
        <w:rPr>
          <w:rFonts w:ascii="Times New Roman" w:hAnsi="Times New Roman" w:cs="Times New Roman"/>
          <w:sz w:val="36"/>
          <w:szCs w:val="36"/>
          <w:lang w:val="sr-Latn-RS"/>
        </w:rPr>
        <w:t>obnova crkve</w:t>
      </w:r>
      <w:r w:rsidR="00875CBE" w:rsidRPr="00BE2731">
        <w:rPr>
          <w:rFonts w:ascii="Times New Roman" w:hAnsi="Times New Roman" w:cs="Times New Roman"/>
          <w:sz w:val="36"/>
          <w:szCs w:val="36"/>
          <w:lang w:val="sr-Latn-RS"/>
        </w:rPr>
        <w:t>.</w:t>
      </w:r>
    </w:p>
    <w:p w:rsidR="002A5E57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Srpska Crnja</w:t>
      </w:r>
      <w:r w:rsidR="00875CBE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BE2731">
        <w:rPr>
          <w:rFonts w:ascii="Times New Roman" w:hAnsi="Times New Roman" w:cs="Times New Roman"/>
          <w:sz w:val="36"/>
          <w:szCs w:val="36"/>
          <w:lang w:val="sr-Latn-RS"/>
        </w:rPr>
        <w:t xml:space="preserve">delimična obnova krova 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>crkve</w:t>
      </w:r>
      <w:r w:rsidR="00BE2731">
        <w:rPr>
          <w:rFonts w:ascii="Times New Roman" w:hAnsi="Times New Roman" w:cs="Times New Roman"/>
          <w:sz w:val="36"/>
          <w:szCs w:val="36"/>
          <w:lang w:val="sr-Latn-RS"/>
        </w:rPr>
        <w:t xml:space="preserve">. </w:t>
      </w:r>
    </w:p>
    <w:p w:rsidR="000E3B9D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To</w:t>
      </w:r>
      <w:r w:rsidR="000E3B9D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ba: </w:t>
      </w:r>
      <w:r w:rsidR="00BE2731">
        <w:rPr>
          <w:rFonts w:ascii="Times New Roman" w:hAnsi="Times New Roman" w:cs="Times New Roman"/>
          <w:sz w:val="36"/>
          <w:szCs w:val="36"/>
          <w:lang w:val="sr-Latn-RS"/>
        </w:rPr>
        <w:t>obnova crkve.</w:t>
      </w:r>
    </w:p>
    <w:p w:rsidR="000E3B9D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Hetin</w:t>
      </w:r>
      <w:r w:rsidR="000E3B9D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BE2731">
        <w:rPr>
          <w:rFonts w:ascii="Times New Roman" w:hAnsi="Times New Roman" w:cs="Times New Roman"/>
          <w:sz w:val="36"/>
          <w:szCs w:val="36"/>
          <w:lang w:val="sr-Latn-RS"/>
        </w:rPr>
        <w:t>obnova crkve.</w:t>
      </w:r>
    </w:p>
    <w:p w:rsidR="002A5E57" w:rsidRDefault="000E3B9D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Radojevo: </w:t>
      </w:r>
      <w:r w:rsidR="00BE2731">
        <w:rPr>
          <w:rFonts w:ascii="Times New Roman" w:hAnsi="Times New Roman" w:cs="Times New Roman"/>
          <w:sz w:val="36"/>
          <w:szCs w:val="36"/>
          <w:lang w:val="sr-Latn-RS"/>
        </w:rPr>
        <w:t>obnova crkve.</w:t>
      </w:r>
    </w:p>
    <w:p w:rsidR="000E3B9D" w:rsidRPr="00BE2731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Jaša Tomić</w:t>
      </w:r>
      <w:r w:rsidR="002A5E57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BE2731">
        <w:rPr>
          <w:rFonts w:ascii="Times New Roman" w:hAnsi="Times New Roman" w:cs="Times New Roman"/>
          <w:sz w:val="36"/>
          <w:szCs w:val="36"/>
          <w:lang w:val="sr-Latn-RS"/>
        </w:rPr>
        <w:t>malena obnova dela krovne konstrukcije tornja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>.</w:t>
      </w:r>
    </w:p>
    <w:p w:rsidR="000E3B9D" w:rsidRPr="00BE2731" w:rsidRDefault="000E3B9D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Torda:</w:t>
      </w:r>
      <w:r w:rsidR="00BE2731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="00BE2731">
        <w:rPr>
          <w:rFonts w:ascii="Times New Roman" w:hAnsi="Times New Roman" w:cs="Times New Roman"/>
          <w:sz w:val="36"/>
          <w:szCs w:val="36"/>
          <w:lang w:val="sr-Latn-RS"/>
        </w:rPr>
        <w:t>obnova crkve.</w:t>
      </w:r>
    </w:p>
    <w:p w:rsidR="00BE2731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Bikač</w:t>
      </w:r>
      <w:r w:rsidR="002A5E57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BE2731">
        <w:rPr>
          <w:rFonts w:ascii="Times New Roman" w:hAnsi="Times New Roman" w:cs="Times New Roman"/>
          <w:sz w:val="36"/>
          <w:szCs w:val="36"/>
          <w:lang w:val="sr-Latn-RS"/>
        </w:rPr>
        <w:t>obnova tornja crkve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>.</w:t>
      </w:r>
    </w:p>
    <w:p w:rsidR="000E3B9D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Novi Bečej</w:t>
      </w:r>
      <w:r w:rsidR="000E3B9D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BE2731">
        <w:rPr>
          <w:rFonts w:ascii="Times New Roman" w:hAnsi="Times New Roman" w:cs="Times New Roman"/>
          <w:sz w:val="36"/>
          <w:szCs w:val="36"/>
          <w:lang w:val="sr-Latn-RS"/>
        </w:rPr>
        <w:t>obnova crkve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 xml:space="preserve"> Svete Klare i Svetog Stjepana.</w:t>
      </w:r>
    </w:p>
    <w:p w:rsidR="00853333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Banatska Topola</w:t>
      </w:r>
      <w:r w:rsidR="00853333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746BEA">
        <w:rPr>
          <w:rFonts w:ascii="Times New Roman" w:hAnsi="Times New Roman" w:cs="Times New Roman"/>
          <w:sz w:val="36"/>
          <w:szCs w:val="36"/>
          <w:lang w:val="sr-Latn-RS"/>
        </w:rPr>
        <w:t>nova zgrada za zajednicu.</w:t>
      </w:r>
    </w:p>
    <w:p w:rsidR="000E3B9D" w:rsidRPr="00BE2731" w:rsidRDefault="000E3B9D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Beodra: </w:t>
      </w:r>
      <w:r w:rsidR="00746BEA">
        <w:rPr>
          <w:rFonts w:ascii="Times New Roman" w:hAnsi="Times New Roman" w:cs="Times New Roman"/>
          <w:sz w:val="36"/>
          <w:szCs w:val="36"/>
          <w:lang w:val="sr-Latn-RS"/>
        </w:rPr>
        <w:t>obnova župne kuće</w:t>
      </w:r>
      <w:r w:rsidRPr="00BE2731">
        <w:rPr>
          <w:rFonts w:ascii="Times New Roman" w:hAnsi="Times New Roman" w:cs="Times New Roman"/>
          <w:sz w:val="36"/>
          <w:szCs w:val="36"/>
          <w:lang w:val="sr-Latn-RS"/>
        </w:rPr>
        <w:t>.</w:t>
      </w:r>
    </w:p>
    <w:p w:rsidR="00CE567B" w:rsidRPr="00BE2731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Bočar: obnova sakristije.</w:t>
      </w:r>
    </w:p>
    <w:p w:rsidR="000E3B9D" w:rsidRPr="00BE2731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Zrenjanin</w:t>
      </w:r>
      <w:r w:rsidR="00CA4E63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880B2D">
        <w:rPr>
          <w:rFonts w:ascii="Times New Roman" w:hAnsi="Times New Roman" w:cs="Times New Roman"/>
          <w:sz w:val="36"/>
          <w:szCs w:val="36"/>
          <w:lang w:val="sr-Latn-RS"/>
        </w:rPr>
        <w:t>potpuna obnova biskupijske zgrade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 xml:space="preserve"> i</w:t>
      </w:r>
      <w:r w:rsidR="00880B2D">
        <w:rPr>
          <w:rFonts w:ascii="Times New Roman" w:hAnsi="Times New Roman" w:cs="Times New Roman"/>
          <w:sz w:val="36"/>
          <w:szCs w:val="36"/>
          <w:lang w:val="sr-Latn-RS"/>
        </w:rPr>
        <w:t xml:space="preserve"> župne zgrade</w:t>
      </w:r>
      <w:r w:rsidR="00CA4E63" w:rsidRPr="00BE2731">
        <w:rPr>
          <w:rFonts w:ascii="Times New Roman" w:hAnsi="Times New Roman" w:cs="Times New Roman"/>
          <w:sz w:val="36"/>
          <w:szCs w:val="36"/>
          <w:lang w:val="sr-Latn-RS"/>
        </w:rPr>
        <w:t>.</w:t>
      </w:r>
    </w:p>
    <w:p w:rsidR="00CA4E63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Zrenjanin</w:t>
      </w:r>
      <w:r w:rsidR="00853333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>sanacija tor</w:t>
      </w:r>
      <w:r w:rsidR="00880B2D">
        <w:rPr>
          <w:rFonts w:ascii="Times New Roman" w:hAnsi="Times New Roman" w:cs="Times New Roman"/>
          <w:sz w:val="36"/>
          <w:szCs w:val="36"/>
          <w:lang w:val="sr-Latn-RS"/>
        </w:rPr>
        <w:t>nj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>a</w:t>
      </w:r>
      <w:r w:rsidR="00880B2D">
        <w:rPr>
          <w:rFonts w:ascii="Times New Roman" w:hAnsi="Times New Roman" w:cs="Times New Roman"/>
          <w:sz w:val="36"/>
          <w:szCs w:val="36"/>
          <w:lang w:val="sr-Latn-RS"/>
        </w:rPr>
        <w:t xml:space="preserve"> katedrale</w:t>
      </w:r>
      <w:r w:rsidR="00853333" w:rsidRPr="00BE2731">
        <w:rPr>
          <w:rFonts w:ascii="Times New Roman" w:hAnsi="Times New Roman" w:cs="Times New Roman"/>
          <w:sz w:val="36"/>
          <w:szCs w:val="36"/>
          <w:lang w:val="sr-Latn-RS"/>
        </w:rPr>
        <w:t>.</w:t>
      </w:r>
    </w:p>
    <w:p w:rsidR="00712618" w:rsidRDefault="00712618">
      <w:p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Mihalovo: obnova crkve.</w:t>
      </w:r>
    </w:p>
    <w:p w:rsidR="00712618" w:rsidRDefault="00712618">
      <w:p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Mužlja: obnova župne kuće i crkve.</w:t>
      </w:r>
    </w:p>
    <w:p w:rsidR="00712618" w:rsidRDefault="00712618">
      <w:p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Lukino Selo: obnova crkve.</w:t>
      </w:r>
    </w:p>
    <w:p w:rsidR="00712618" w:rsidRPr="00BE2731" w:rsidRDefault="00712618">
      <w:p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Belo Blato: obnova crkve.</w:t>
      </w:r>
    </w:p>
    <w:p w:rsidR="00853333" w:rsidRPr="00BE2731" w:rsidRDefault="00CE567B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lastRenderedPageBreak/>
        <w:t>Debeljača</w:t>
      </w:r>
      <w:r w:rsidR="00853333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880B2D">
        <w:rPr>
          <w:rFonts w:ascii="Times New Roman" w:hAnsi="Times New Roman" w:cs="Times New Roman"/>
          <w:sz w:val="36"/>
          <w:szCs w:val="36"/>
          <w:lang w:val="sr-Latn-RS"/>
        </w:rPr>
        <w:t>puno novih stvari</w:t>
      </w:r>
      <w:r w:rsidR="00853333" w:rsidRPr="00BE2731">
        <w:rPr>
          <w:rFonts w:ascii="Times New Roman" w:hAnsi="Times New Roman" w:cs="Times New Roman"/>
          <w:sz w:val="36"/>
          <w:szCs w:val="36"/>
          <w:lang w:val="sr-Latn-RS"/>
        </w:rPr>
        <w:t>.</w:t>
      </w:r>
    </w:p>
    <w:p w:rsidR="00880B2D" w:rsidRDefault="006C3A3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Neuzina</w:t>
      </w:r>
      <w:r w:rsidR="00853333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880B2D">
        <w:rPr>
          <w:rFonts w:ascii="Times New Roman" w:hAnsi="Times New Roman" w:cs="Times New Roman"/>
          <w:sz w:val="36"/>
          <w:szCs w:val="36"/>
          <w:lang w:val="sr-Latn-RS"/>
        </w:rPr>
        <w:t xml:space="preserve">nova zgrada za zajednicu, 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>početak obnove crkve</w:t>
      </w:r>
      <w:r w:rsidR="00880B2D">
        <w:rPr>
          <w:rFonts w:ascii="Times New Roman" w:hAnsi="Times New Roman" w:cs="Times New Roman"/>
          <w:sz w:val="36"/>
          <w:szCs w:val="36"/>
          <w:lang w:val="sr-Latn-RS"/>
        </w:rPr>
        <w:t>.</w:t>
      </w:r>
    </w:p>
    <w:p w:rsidR="00733610" w:rsidRDefault="006C3A3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Bo</w:t>
      </w:r>
      <w:r w:rsidR="00733610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ka: </w:t>
      </w:r>
      <w:r w:rsidR="00880B2D">
        <w:rPr>
          <w:rFonts w:ascii="Times New Roman" w:hAnsi="Times New Roman" w:cs="Times New Roman"/>
          <w:sz w:val="36"/>
          <w:szCs w:val="36"/>
          <w:lang w:val="sr-Latn-RS"/>
        </w:rPr>
        <w:t>župna kuća totalno obnovljena, krov na ckrvi promenjen</w:t>
      </w:r>
      <w:r w:rsidR="00733610" w:rsidRPr="00BE2731">
        <w:rPr>
          <w:rFonts w:ascii="Times New Roman" w:hAnsi="Times New Roman" w:cs="Times New Roman"/>
          <w:sz w:val="36"/>
          <w:szCs w:val="36"/>
          <w:lang w:val="sr-Latn-RS"/>
        </w:rPr>
        <w:t>.</w:t>
      </w:r>
    </w:p>
    <w:p w:rsidR="00880B2D" w:rsidRPr="00BE2731" w:rsidRDefault="00880B2D">
      <w:p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Šurjan: nova kapela izgrađena 2011.</w:t>
      </w:r>
    </w:p>
    <w:p w:rsidR="00733610" w:rsidRPr="00BE2731" w:rsidRDefault="006C3A3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Plandište</w:t>
      </w:r>
      <w:r w:rsidR="00733610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2711DA">
        <w:rPr>
          <w:rFonts w:ascii="Times New Roman" w:hAnsi="Times New Roman" w:cs="Times New Roman"/>
          <w:sz w:val="36"/>
          <w:szCs w:val="36"/>
          <w:lang w:val="sr-Latn-RS"/>
        </w:rPr>
        <w:t>mali i veći radovi  na krovu, u toku obnova krovnog pokrivača</w:t>
      </w:r>
      <w:r w:rsidR="00733610" w:rsidRPr="00BE2731">
        <w:rPr>
          <w:rFonts w:ascii="Times New Roman" w:hAnsi="Times New Roman" w:cs="Times New Roman"/>
          <w:sz w:val="36"/>
          <w:szCs w:val="36"/>
          <w:lang w:val="sr-Latn-RS"/>
        </w:rPr>
        <w:t>.</w:t>
      </w:r>
      <w:r w:rsidR="002711DA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</w:p>
    <w:p w:rsidR="00733610" w:rsidRPr="00BE2731" w:rsidRDefault="006C3A3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Jermenovci</w:t>
      </w:r>
      <w:r w:rsidR="00733610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2711DA">
        <w:rPr>
          <w:rFonts w:ascii="Times New Roman" w:hAnsi="Times New Roman" w:cs="Times New Roman"/>
          <w:sz w:val="36"/>
          <w:szCs w:val="36"/>
          <w:lang w:val="sr-Latn-RS"/>
        </w:rPr>
        <w:t>obnova cele crkve, dela župne kuće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>.</w:t>
      </w:r>
    </w:p>
    <w:p w:rsidR="00923540" w:rsidRPr="00BE2731" w:rsidRDefault="006C3A3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Sušara</w:t>
      </w:r>
      <w:r w:rsidR="00923540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2711DA">
        <w:rPr>
          <w:rFonts w:ascii="Times New Roman" w:hAnsi="Times New Roman" w:cs="Times New Roman"/>
          <w:sz w:val="36"/>
          <w:szCs w:val="36"/>
          <w:lang w:val="sr-Latn-RS"/>
        </w:rPr>
        <w:t>obnova pastoralnog centra – više puta.</w:t>
      </w:r>
    </w:p>
    <w:p w:rsidR="00923540" w:rsidRPr="00BE2731" w:rsidRDefault="006C3A3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Skorenovac</w:t>
      </w:r>
      <w:r w:rsidR="00923540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>obnovljene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="002711DA">
        <w:rPr>
          <w:rFonts w:ascii="Times New Roman" w:hAnsi="Times New Roman" w:cs="Times New Roman"/>
          <w:sz w:val="36"/>
          <w:szCs w:val="36"/>
          <w:lang w:val="sr-Latn-RS"/>
        </w:rPr>
        <w:t>crkva i župna kuća.</w:t>
      </w:r>
    </w:p>
    <w:p w:rsidR="00923540" w:rsidRPr="00BE2731" w:rsidRDefault="006C3A3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Ivanovo</w:t>
      </w:r>
      <w:r w:rsidR="00923540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2711DA">
        <w:rPr>
          <w:rFonts w:ascii="Times New Roman" w:hAnsi="Times New Roman" w:cs="Times New Roman"/>
          <w:sz w:val="36"/>
          <w:szCs w:val="36"/>
          <w:lang w:val="sr-Latn-RS"/>
        </w:rPr>
        <w:t>obnova župne kuće, biskupijska sredstva</w:t>
      </w:r>
      <w:r w:rsidR="00923540" w:rsidRPr="00BE2731">
        <w:rPr>
          <w:rFonts w:ascii="Times New Roman" w:hAnsi="Times New Roman" w:cs="Times New Roman"/>
          <w:sz w:val="36"/>
          <w:szCs w:val="36"/>
          <w:lang w:val="sr-Latn-RS"/>
        </w:rPr>
        <w:t>.</w:t>
      </w:r>
    </w:p>
    <w:p w:rsidR="00923540" w:rsidRPr="00BE2731" w:rsidRDefault="006C3A3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Bela Crkva</w:t>
      </w:r>
      <w:r w:rsidR="00923540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2711DA">
        <w:rPr>
          <w:rFonts w:ascii="Times New Roman" w:hAnsi="Times New Roman" w:cs="Times New Roman"/>
          <w:sz w:val="36"/>
          <w:szCs w:val="36"/>
          <w:lang w:val="sr-Latn-RS"/>
        </w:rPr>
        <w:t>obnova crkve</w:t>
      </w:r>
      <w:r w:rsidR="00923540" w:rsidRPr="00BE2731">
        <w:rPr>
          <w:rFonts w:ascii="Times New Roman" w:hAnsi="Times New Roman" w:cs="Times New Roman"/>
          <w:sz w:val="36"/>
          <w:szCs w:val="36"/>
          <w:lang w:val="sr-Latn-RS"/>
        </w:rPr>
        <w:t>.</w:t>
      </w:r>
    </w:p>
    <w:p w:rsidR="00923540" w:rsidRDefault="00712618">
      <w:p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Krušcica: obnovaljena crkve i zgrade kulturno-religijskog centra.</w:t>
      </w:r>
    </w:p>
    <w:p w:rsidR="00712618" w:rsidRDefault="00712618">
      <w:p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Gaj: obnova cele crkve i pomoćne zgrade.</w:t>
      </w:r>
    </w:p>
    <w:p w:rsidR="00712618" w:rsidRPr="00BE2731" w:rsidRDefault="00712618">
      <w:p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Češko Selo: obnova crkve i pomoćne zgrade.</w:t>
      </w:r>
    </w:p>
    <w:p w:rsidR="00923540" w:rsidRDefault="006C3A3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Vršac</w:t>
      </w:r>
      <w:r w:rsidR="00923540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2711DA">
        <w:rPr>
          <w:rFonts w:ascii="Times New Roman" w:hAnsi="Times New Roman" w:cs="Times New Roman"/>
          <w:sz w:val="36"/>
          <w:szCs w:val="36"/>
          <w:lang w:val="sr-Latn-RS"/>
        </w:rPr>
        <w:t>obnova dvorišta, rušenje stare zgrade i gradnja novog pastoralnog centra, promena svih prozo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>ra na župnoj kući, nova kuhinja</w:t>
      </w:r>
      <w:r w:rsidR="002711DA">
        <w:rPr>
          <w:rFonts w:ascii="Times New Roman" w:hAnsi="Times New Roman" w:cs="Times New Roman"/>
          <w:sz w:val="36"/>
          <w:szCs w:val="36"/>
          <w:lang w:val="sr-Latn-RS"/>
        </w:rPr>
        <w:t>.</w:t>
      </w:r>
    </w:p>
    <w:p w:rsidR="002711DA" w:rsidRPr="00BE2731" w:rsidRDefault="006C3A3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Veliko Središte</w:t>
      </w:r>
      <w:r w:rsidR="00923540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>o</w:t>
      </w:r>
      <w:r w:rsidR="002711DA">
        <w:rPr>
          <w:rFonts w:ascii="Times New Roman" w:hAnsi="Times New Roman" w:cs="Times New Roman"/>
          <w:sz w:val="36"/>
          <w:szCs w:val="36"/>
          <w:lang w:val="sr-Latn-RS"/>
        </w:rPr>
        <w:t>bnova crkve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 xml:space="preserve">. </w:t>
      </w:r>
      <w:r w:rsidR="002711DA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</w:p>
    <w:p w:rsidR="00923540" w:rsidRPr="00BE2731" w:rsidRDefault="006C3A3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Gudurica</w:t>
      </w:r>
      <w:r w:rsidR="00923540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2711DA">
        <w:rPr>
          <w:rFonts w:ascii="Times New Roman" w:hAnsi="Times New Roman" w:cs="Times New Roman"/>
          <w:sz w:val="36"/>
          <w:szCs w:val="36"/>
          <w:lang w:val="sr-Latn-RS"/>
        </w:rPr>
        <w:t>obnova crkve i župne kuće.</w:t>
      </w:r>
    </w:p>
    <w:p w:rsidR="00923540" w:rsidRPr="00BE2731" w:rsidRDefault="006C3A3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Borč</w:t>
      </w:r>
      <w:r w:rsidR="00923540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a: </w:t>
      </w:r>
      <w:r w:rsidR="002711DA">
        <w:rPr>
          <w:rFonts w:ascii="Times New Roman" w:hAnsi="Times New Roman" w:cs="Times New Roman"/>
          <w:sz w:val="36"/>
          <w:szCs w:val="36"/>
          <w:lang w:val="sr-Latn-RS"/>
        </w:rPr>
        <w:t xml:space="preserve">obnova crkve iznutra i 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>u unutrašnjosti,</w:t>
      </w:r>
      <w:r w:rsidR="002711DA">
        <w:rPr>
          <w:rFonts w:ascii="Times New Roman" w:hAnsi="Times New Roman" w:cs="Times New Roman"/>
          <w:sz w:val="36"/>
          <w:szCs w:val="36"/>
          <w:lang w:val="sr-Latn-RS"/>
        </w:rPr>
        <w:t xml:space="preserve"> kupovina parcele i gradnja pastoralnog centra za vernike.</w:t>
      </w:r>
    </w:p>
    <w:p w:rsidR="00580C17" w:rsidRPr="00BE2731" w:rsidRDefault="006C3A38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BE2731">
        <w:rPr>
          <w:rFonts w:ascii="Times New Roman" w:hAnsi="Times New Roman" w:cs="Times New Roman"/>
          <w:sz w:val="36"/>
          <w:szCs w:val="36"/>
          <w:lang w:val="sr-Latn-RS"/>
        </w:rPr>
        <w:t>Pančevo</w:t>
      </w:r>
      <w:r w:rsidR="00923540" w:rsidRPr="00BE2731">
        <w:rPr>
          <w:rFonts w:ascii="Times New Roman" w:hAnsi="Times New Roman" w:cs="Times New Roman"/>
          <w:sz w:val="36"/>
          <w:szCs w:val="36"/>
          <w:lang w:val="sr-Latn-RS"/>
        </w:rPr>
        <w:t xml:space="preserve">: </w:t>
      </w:r>
      <w:r w:rsidR="002711DA">
        <w:rPr>
          <w:rFonts w:ascii="Times New Roman" w:hAnsi="Times New Roman" w:cs="Times New Roman"/>
          <w:sz w:val="36"/>
          <w:szCs w:val="36"/>
          <w:lang w:val="sr-Latn-RS"/>
        </w:rPr>
        <w:t xml:space="preserve">totalna sanacija zgrade </w:t>
      </w:r>
      <w:r w:rsidR="00033050">
        <w:rPr>
          <w:rFonts w:ascii="Times New Roman" w:hAnsi="Times New Roman" w:cs="Times New Roman"/>
          <w:sz w:val="36"/>
          <w:szCs w:val="36"/>
          <w:lang w:val="sr-Latn-RS"/>
        </w:rPr>
        <w:t>Minoritskog manastira</w:t>
      </w:r>
      <w:r w:rsidR="00712618">
        <w:rPr>
          <w:rFonts w:ascii="Times New Roman" w:hAnsi="Times New Roman" w:cs="Times New Roman"/>
          <w:sz w:val="36"/>
          <w:szCs w:val="36"/>
          <w:lang w:val="sr-Latn-RS"/>
        </w:rPr>
        <w:t>.</w:t>
      </w:r>
      <w:bookmarkStart w:id="0" w:name="_GoBack"/>
      <w:bookmarkEnd w:id="0"/>
    </w:p>
    <w:sectPr w:rsidR="00580C17" w:rsidRPr="00BE2731" w:rsidSect="006F33F7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B1" w:rsidRDefault="000024B1" w:rsidP="0087336D">
      <w:r>
        <w:separator/>
      </w:r>
    </w:p>
  </w:endnote>
  <w:endnote w:type="continuationSeparator" w:id="0">
    <w:p w:rsidR="000024B1" w:rsidRDefault="000024B1" w:rsidP="0087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Oldalszm"/>
      </w:rPr>
      <w:id w:val="85582185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6F2368" w:rsidRDefault="006F2368" w:rsidP="00720A24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6F2368" w:rsidRDefault="006F236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Oldalszm"/>
      </w:rPr>
      <w:id w:val="-731925331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6F2368" w:rsidRDefault="006F2368" w:rsidP="00720A24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712618"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:rsidR="006F2368" w:rsidRDefault="006F23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B1" w:rsidRDefault="000024B1" w:rsidP="0087336D">
      <w:r>
        <w:separator/>
      </w:r>
    </w:p>
  </w:footnote>
  <w:footnote w:type="continuationSeparator" w:id="0">
    <w:p w:rsidR="000024B1" w:rsidRDefault="000024B1" w:rsidP="00873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F3"/>
    <w:rsid w:val="000024B1"/>
    <w:rsid w:val="000038B8"/>
    <w:rsid w:val="00033050"/>
    <w:rsid w:val="000E3B9D"/>
    <w:rsid w:val="002711DA"/>
    <w:rsid w:val="00280679"/>
    <w:rsid w:val="002A5E57"/>
    <w:rsid w:val="00364486"/>
    <w:rsid w:val="0039396F"/>
    <w:rsid w:val="00580C17"/>
    <w:rsid w:val="006C3A38"/>
    <w:rsid w:val="006F2368"/>
    <w:rsid w:val="006F33F7"/>
    <w:rsid w:val="00712618"/>
    <w:rsid w:val="00733610"/>
    <w:rsid w:val="00746BEA"/>
    <w:rsid w:val="00800427"/>
    <w:rsid w:val="00853333"/>
    <w:rsid w:val="0087336D"/>
    <w:rsid w:val="00875CBE"/>
    <w:rsid w:val="00880B2D"/>
    <w:rsid w:val="008C2FB5"/>
    <w:rsid w:val="00923540"/>
    <w:rsid w:val="009D2C9B"/>
    <w:rsid w:val="00B21A2D"/>
    <w:rsid w:val="00BE2731"/>
    <w:rsid w:val="00CA4E63"/>
    <w:rsid w:val="00CB3CB9"/>
    <w:rsid w:val="00CE567B"/>
    <w:rsid w:val="00D57A5D"/>
    <w:rsid w:val="00DC0A67"/>
    <w:rsid w:val="00F149F3"/>
    <w:rsid w:val="00F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27"/>
    <w:rPr>
      <w:sz w:val="28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00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rmatvorlage1">
    <w:name w:val="Formatvorlage1"/>
    <w:basedOn w:val="Norml"/>
    <w:autoRedefine/>
    <w:qFormat/>
    <w:rsid w:val="00CB3CB9"/>
  </w:style>
  <w:style w:type="character" w:customStyle="1" w:styleId="Cmsor1Char">
    <w:name w:val="Címsor 1 Char"/>
    <w:basedOn w:val="Bekezdsalapbettpusa"/>
    <w:link w:val="Cmsor1"/>
    <w:uiPriority w:val="9"/>
    <w:rsid w:val="00800427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336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336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7336D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6F23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2368"/>
    <w:rPr>
      <w:sz w:val="28"/>
    </w:rPr>
  </w:style>
  <w:style w:type="character" w:styleId="Oldalszm">
    <w:name w:val="page number"/>
    <w:basedOn w:val="Bekezdsalapbettpusa"/>
    <w:uiPriority w:val="99"/>
    <w:semiHidden/>
    <w:unhideWhenUsed/>
    <w:rsid w:val="006F2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27"/>
    <w:rPr>
      <w:sz w:val="28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00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rmatvorlage1">
    <w:name w:val="Formatvorlage1"/>
    <w:basedOn w:val="Norml"/>
    <w:autoRedefine/>
    <w:qFormat/>
    <w:rsid w:val="00CB3CB9"/>
  </w:style>
  <w:style w:type="character" w:customStyle="1" w:styleId="Cmsor1Char">
    <w:name w:val="Címsor 1 Char"/>
    <w:basedOn w:val="Bekezdsalapbettpusa"/>
    <w:link w:val="Cmsor1"/>
    <w:uiPriority w:val="9"/>
    <w:rsid w:val="00800427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336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336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7336D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6F23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2368"/>
    <w:rPr>
      <w:sz w:val="28"/>
    </w:rPr>
  </w:style>
  <w:style w:type="character" w:styleId="Oldalszm">
    <w:name w:val="page number"/>
    <w:basedOn w:val="Bekezdsalapbettpusa"/>
    <w:uiPriority w:val="99"/>
    <w:semiHidden/>
    <w:unhideWhenUsed/>
    <w:rsid w:val="006F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Német</dc:creator>
  <cp:lastModifiedBy>Kancelarija</cp:lastModifiedBy>
  <cp:revision>2</cp:revision>
  <dcterms:created xsi:type="dcterms:W3CDTF">2018-09-24T12:02:00Z</dcterms:created>
  <dcterms:modified xsi:type="dcterms:W3CDTF">2018-09-24T12:02:00Z</dcterms:modified>
</cp:coreProperties>
</file>